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F1B1" w14:textId="360D48A0" w:rsidR="00187821" w:rsidRPr="00CB3644" w:rsidRDefault="00457912" w:rsidP="00187821">
      <w:pPr>
        <w:pStyle w:val="Fotnotstext"/>
        <w:ind w:left="4680" w:hanging="4680"/>
        <w:rPr>
          <w:rFonts w:ascii="Arial" w:hAnsi="Arial" w:cs="Arial"/>
          <w:szCs w:val="24"/>
          <w:lang w:val="sv-SE"/>
        </w:rPr>
      </w:pPr>
      <w:r w:rsidRPr="00CB3644">
        <w:rPr>
          <w:rFonts w:ascii="Arial" w:hAnsi="Arial" w:cs="Arial"/>
          <w:szCs w:val="24"/>
          <w:lang w:val="sv-SE"/>
        </w:rPr>
        <w:t>202x-xx-xx</w:t>
      </w:r>
      <w:r w:rsidR="00187821" w:rsidRPr="00305994">
        <w:rPr>
          <w:rFonts w:ascii="Arial" w:hAnsi="Arial" w:cs="Arial"/>
          <w:sz w:val="16"/>
          <w:szCs w:val="24"/>
          <w:lang w:val="sv-SE"/>
        </w:rPr>
        <w:tab/>
      </w:r>
      <w:r w:rsidR="00187821" w:rsidRPr="00CB3644">
        <w:rPr>
          <w:rFonts w:ascii="Arial" w:hAnsi="Arial" w:cs="Arial"/>
          <w:szCs w:val="24"/>
          <w:lang w:val="sv-SE"/>
        </w:rPr>
        <w:t xml:space="preserve">Till alla medlemmar </w:t>
      </w:r>
      <w:r w:rsidR="00187821" w:rsidRPr="00CB3644">
        <w:rPr>
          <w:rFonts w:ascii="Arial" w:hAnsi="Arial" w:cs="Arial"/>
          <w:szCs w:val="24"/>
          <w:lang w:val="sv-SE"/>
        </w:rPr>
        <w:br/>
        <w:t>anställda vid Xxx</w:t>
      </w:r>
    </w:p>
    <w:p w14:paraId="1A9ED817" w14:textId="77777777" w:rsidR="00187821" w:rsidRPr="00305994" w:rsidRDefault="00187821" w:rsidP="00187821">
      <w:pPr>
        <w:tabs>
          <w:tab w:val="left" w:pos="5220"/>
        </w:tabs>
        <w:ind w:left="5220" w:hanging="5220"/>
        <w:rPr>
          <w:rFonts w:ascii="Arial" w:hAnsi="Arial" w:cs="Arial"/>
          <w:sz w:val="22"/>
          <w:lang w:val="sv-SE"/>
        </w:rPr>
      </w:pPr>
    </w:p>
    <w:p w14:paraId="5AD4A27A" w14:textId="77777777" w:rsidR="00187821" w:rsidRPr="00305994" w:rsidRDefault="00187821" w:rsidP="00187821">
      <w:pPr>
        <w:pStyle w:val="brdis"/>
        <w:rPr>
          <w:rFonts w:ascii="Arial" w:hAnsi="Arial" w:cs="Arial"/>
          <w:lang w:val="sv-SE"/>
        </w:rPr>
      </w:pPr>
    </w:p>
    <w:p w14:paraId="2A69FE09" w14:textId="77777777" w:rsidR="00187821" w:rsidRDefault="00187821" w:rsidP="00187821">
      <w:pPr>
        <w:pStyle w:val="rubbe1"/>
        <w:spacing w:before="0"/>
        <w:ind w:right="612"/>
        <w:rPr>
          <w:rFonts w:ascii="Arial" w:hAnsi="Arial"/>
        </w:rPr>
      </w:pPr>
    </w:p>
    <w:p w14:paraId="3F435F55" w14:textId="77777777" w:rsidR="00187821" w:rsidRDefault="00187821" w:rsidP="00187821">
      <w:pPr>
        <w:pStyle w:val="rubbe1"/>
        <w:spacing w:before="0"/>
        <w:ind w:right="612"/>
        <w:rPr>
          <w:rFonts w:ascii="Arial" w:hAnsi="Arial"/>
        </w:rPr>
      </w:pPr>
    </w:p>
    <w:p w14:paraId="16AD2556" w14:textId="0C41FCBD" w:rsidR="00187821" w:rsidRPr="00305994" w:rsidRDefault="009473D4" w:rsidP="00187821">
      <w:pPr>
        <w:pStyle w:val="rubbe1"/>
        <w:spacing w:before="0"/>
        <w:ind w:right="612"/>
        <w:rPr>
          <w:rFonts w:ascii="Arial" w:hAnsi="Arial"/>
        </w:rPr>
      </w:pPr>
      <w:r>
        <w:rPr>
          <w:rFonts w:ascii="Arial" w:hAnsi="Arial"/>
        </w:rPr>
        <w:t>Kallelse</w:t>
      </w:r>
      <w:r w:rsidR="00187821" w:rsidRPr="00305994">
        <w:rPr>
          <w:rFonts w:ascii="Arial" w:hAnsi="Arial"/>
        </w:rPr>
        <w:t xml:space="preserve"> till årsmöte</w:t>
      </w:r>
    </w:p>
    <w:p w14:paraId="0B7E0579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</w:p>
    <w:p w14:paraId="7CA4B364" w14:textId="42321B05" w:rsidR="00187821" w:rsidRDefault="00187821" w:rsidP="00187821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Du är inbjuden till </w:t>
      </w:r>
      <w:r w:rsidRPr="00305994">
        <w:rPr>
          <w:rFonts w:ascii="Arial" w:hAnsi="Arial" w:cs="Arial"/>
          <w:lang w:val="sv-SE"/>
        </w:rPr>
        <w:t>årsmöte</w:t>
      </w:r>
      <w:r>
        <w:rPr>
          <w:rFonts w:ascii="Arial" w:hAnsi="Arial" w:cs="Arial"/>
          <w:lang w:val="sv-SE"/>
        </w:rPr>
        <w:t xml:space="preserve"> för </w:t>
      </w:r>
      <w:r w:rsidR="00457912">
        <w:rPr>
          <w:rFonts w:ascii="Arial" w:hAnsi="Arial" w:cs="Arial"/>
          <w:lang w:val="sv-SE"/>
        </w:rPr>
        <w:t>xx-</w:t>
      </w:r>
      <w:r>
        <w:rPr>
          <w:rFonts w:ascii="Arial" w:hAnsi="Arial" w:cs="Arial"/>
          <w:lang w:val="sv-SE"/>
        </w:rPr>
        <w:t>föreningen vid Xxx</w:t>
      </w:r>
      <w:r w:rsidRPr="00305994">
        <w:rPr>
          <w:rFonts w:ascii="Arial" w:hAnsi="Arial" w:cs="Arial"/>
          <w:lang w:val="sv-SE"/>
        </w:rPr>
        <w:t xml:space="preserve">. </w:t>
      </w:r>
    </w:p>
    <w:p w14:paraId="1F61BC30" w14:textId="1CD00F18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305994">
        <w:rPr>
          <w:rFonts w:ascii="Arial" w:hAnsi="Arial" w:cs="Arial"/>
          <w:b/>
          <w:bCs/>
          <w:lang w:val="sv-SE"/>
        </w:rPr>
        <w:t>Tid:</w:t>
      </w:r>
      <w:r w:rsidRPr="00305994">
        <w:rPr>
          <w:rFonts w:ascii="Arial" w:hAnsi="Arial" w:cs="Arial"/>
          <w:lang w:val="sv-SE"/>
        </w:rPr>
        <w:t xml:space="preserve">  </w:t>
      </w:r>
      <w:r w:rsidR="00457912">
        <w:rPr>
          <w:rFonts w:ascii="Arial" w:hAnsi="Arial" w:cs="Arial"/>
          <w:lang w:val="sv-SE"/>
        </w:rPr>
        <w:t>d</w:t>
      </w:r>
      <w:r w:rsidRPr="00305994">
        <w:rPr>
          <w:rFonts w:ascii="Arial" w:hAnsi="Arial" w:cs="Arial"/>
          <w:lang w:val="sv-SE"/>
        </w:rPr>
        <w:t xml:space="preserve">atum och klockslag </w:t>
      </w:r>
      <w:r w:rsidR="009334E0">
        <w:rPr>
          <w:rFonts w:ascii="Arial" w:hAnsi="Arial" w:cs="Arial"/>
          <w:lang w:val="sv-SE"/>
        </w:rPr>
        <w:t>från och med till och med</w:t>
      </w:r>
      <w:r w:rsidRPr="00305994">
        <w:rPr>
          <w:rFonts w:ascii="Arial" w:hAnsi="Arial" w:cs="Arial"/>
          <w:lang w:val="sv-SE"/>
        </w:rPr>
        <w:tab/>
      </w:r>
    </w:p>
    <w:p w14:paraId="037D46B9" w14:textId="6FC8DC5F" w:rsidR="00187821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305994">
        <w:rPr>
          <w:rFonts w:ascii="Arial" w:hAnsi="Arial" w:cs="Arial"/>
          <w:b/>
          <w:bCs/>
          <w:lang w:val="sv-SE"/>
        </w:rPr>
        <w:t xml:space="preserve">Plats: </w:t>
      </w:r>
      <w:r w:rsidR="00457912">
        <w:rPr>
          <w:rFonts w:ascii="Arial" w:hAnsi="Arial" w:cs="Arial"/>
          <w:lang w:val="sv-SE"/>
        </w:rPr>
        <w:t>l</w:t>
      </w:r>
      <w:r w:rsidRPr="00305994">
        <w:rPr>
          <w:rFonts w:ascii="Arial" w:hAnsi="Arial" w:cs="Arial"/>
          <w:lang w:val="sv-SE"/>
        </w:rPr>
        <w:t>okal</w:t>
      </w:r>
      <w:r w:rsidR="00457912">
        <w:rPr>
          <w:rFonts w:ascii="Arial" w:hAnsi="Arial" w:cs="Arial"/>
          <w:lang w:val="sv-SE"/>
        </w:rPr>
        <w:t xml:space="preserve"> eller digitalt via kanal/verktyg x</w:t>
      </w:r>
    </w:p>
    <w:p w14:paraId="780ECD0B" w14:textId="111127E9" w:rsidR="00187821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582377">
        <w:rPr>
          <w:rFonts w:ascii="Arial" w:hAnsi="Arial" w:cs="Arial"/>
          <w:b/>
          <w:lang w:val="sv-SE"/>
        </w:rPr>
        <w:t>Övrigt:</w:t>
      </w:r>
      <w:r>
        <w:rPr>
          <w:rFonts w:ascii="Arial" w:hAnsi="Arial" w:cs="Arial"/>
          <w:lang w:val="sv-SE"/>
        </w:rPr>
        <w:t xml:space="preserve"> </w:t>
      </w:r>
      <w:r w:rsidR="00CB3644">
        <w:rPr>
          <w:rFonts w:ascii="Arial" w:hAnsi="Arial" w:cs="Arial"/>
          <w:lang w:val="sv-SE"/>
        </w:rPr>
        <w:t>föreningen</w:t>
      </w:r>
      <w:r>
        <w:rPr>
          <w:rFonts w:ascii="Arial" w:hAnsi="Arial" w:cs="Arial"/>
          <w:lang w:val="sv-SE"/>
        </w:rPr>
        <w:t xml:space="preserve"> bjuder på xxx</w:t>
      </w:r>
    </w:p>
    <w:p w14:paraId="6ADD14C8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Anmälan till </w:t>
      </w:r>
      <w:hyperlink r:id="rId7" w:history="1">
        <w:r w:rsidRPr="00816DC4">
          <w:rPr>
            <w:rStyle w:val="Hyperlnk"/>
            <w:rFonts w:ascii="Arial" w:hAnsi="Arial" w:cs="Arial"/>
            <w:lang w:val="sv-SE"/>
          </w:rPr>
          <w:t>xxx@xxx.se</w:t>
        </w:r>
      </w:hyperlink>
      <w:r>
        <w:rPr>
          <w:rFonts w:ascii="Arial" w:hAnsi="Arial" w:cs="Arial"/>
          <w:lang w:val="sv-SE"/>
        </w:rPr>
        <w:t>, senast xx/xx</w:t>
      </w:r>
    </w:p>
    <w:p w14:paraId="3E732B2D" w14:textId="77777777" w:rsidR="00187821" w:rsidRPr="00305994" w:rsidRDefault="00187821" w:rsidP="00187821">
      <w:pPr>
        <w:ind w:right="612"/>
        <w:rPr>
          <w:rFonts w:ascii="Arial" w:hAnsi="Arial" w:cs="Arial"/>
          <w:sz w:val="20"/>
          <w:lang w:val="sv-SE"/>
        </w:rPr>
      </w:pPr>
    </w:p>
    <w:p w14:paraId="634C3430" w14:textId="56211B27" w:rsidR="00187821" w:rsidRPr="00305994" w:rsidRDefault="00187821" w:rsidP="00187821">
      <w:pPr>
        <w:pStyle w:val="rubbe2"/>
        <w:spacing w:before="0"/>
        <w:ind w:right="612"/>
        <w:rPr>
          <w:rFonts w:ascii="Arial" w:hAnsi="Arial"/>
          <w:b w:val="0"/>
        </w:rPr>
      </w:pPr>
      <w:r w:rsidRPr="00305994">
        <w:rPr>
          <w:rFonts w:ascii="Arial" w:hAnsi="Arial"/>
          <w:b w:val="0"/>
        </w:rPr>
        <w:t xml:space="preserve">Det är viktigt att så många medlemmar som möjligt kommer på mötet och röstar om </w:t>
      </w:r>
      <w:r>
        <w:rPr>
          <w:rFonts w:ascii="Arial" w:hAnsi="Arial"/>
          <w:b w:val="0"/>
        </w:rPr>
        <w:t xml:space="preserve">vilka ledamöter som ska ingå i styrelsen. </w:t>
      </w:r>
    </w:p>
    <w:p w14:paraId="7D7B0347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</w:p>
    <w:p w14:paraId="7339C5EF" w14:textId="77777777" w:rsidR="00187821" w:rsidRPr="00305994" w:rsidRDefault="00187821" w:rsidP="00187821">
      <w:pPr>
        <w:pStyle w:val="rubbe2"/>
        <w:spacing w:before="0"/>
        <w:ind w:right="612"/>
        <w:rPr>
          <w:rFonts w:ascii="Arial" w:hAnsi="Arial"/>
        </w:rPr>
      </w:pPr>
      <w:r w:rsidRPr="00305994">
        <w:rPr>
          <w:rFonts w:ascii="Arial" w:hAnsi="Arial"/>
        </w:rPr>
        <w:t>Du är varmt välkommen!</w:t>
      </w:r>
    </w:p>
    <w:p w14:paraId="0A6B4781" w14:textId="77777777" w:rsidR="00187821" w:rsidRPr="00305994" w:rsidRDefault="00187821" w:rsidP="00187821">
      <w:pPr>
        <w:pStyle w:val="brdis"/>
        <w:rPr>
          <w:rFonts w:ascii="Arial" w:hAnsi="Arial" w:cs="Arial"/>
          <w:lang w:val="sv-SE"/>
        </w:rPr>
      </w:pPr>
    </w:p>
    <w:p w14:paraId="50A2E612" w14:textId="3DF576DB" w:rsidR="00187821" w:rsidRPr="00F117BC" w:rsidRDefault="00F117BC" w:rsidP="00187821">
      <w:pPr>
        <w:pStyle w:val="brdis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Styrelsens uppdrag är att företräda </w:t>
      </w:r>
      <w:r w:rsidR="009505DC">
        <w:rPr>
          <w:rFonts w:ascii="Arial" w:hAnsi="Arial" w:cs="Arial"/>
          <w:lang w:val="sv-SE"/>
        </w:rPr>
        <w:t>föreningens</w:t>
      </w:r>
      <w:r>
        <w:rPr>
          <w:rFonts w:ascii="Arial" w:hAnsi="Arial" w:cs="Arial"/>
          <w:lang w:val="sv-SE"/>
        </w:rPr>
        <w:t xml:space="preserve"> medlemmar och driva de frågor som ni medlemmar tycker är viktiga. </w:t>
      </w:r>
      <w:r w:rsidR="00E364FB" w:rsidRPr="00F117BC">
        <w:rPr>
          <w:rFonts w:ascii="Arial" w:hAnsi="Arial" w:cs="Arial"/>
          <w:lang w:val="sv-SE"/>
        </w:rPr>
        <w:t>Exempel på v</w:t>
      </w:r>
      <w:r w:rsidR="00457912" w:rsidRPr="00F117BC">
        <w:rPr>
          <w:rFonts w:ascii="Arial" w:hAnsi="Arial" w:cs="Arial"/>
          <w:lang w:val="sv-SE"/>
        </w:rPr>
        <w:t>iktiga frågor där föreningen har en roll är:</w:t>
      </w:r>
    </w:p>
    <w:p w14:paraId="146121F3" w14:textId="77777777" w:rsidR="00187821" w:rsidRPr="00305994" w:rsidRDefault="00187821" w:rsidP="00187821">
      <w:pPr>
        <w:pStyle w:val="rubbe2"/>
        <w:spacing w:before="0"/>
        <w:ind w:right="612"/>
        <w:rPr>
          <w:rFonts w:ascii="Arial" w:hAnsi="Arial"/>
        </w:rPr>
      </w:pPr>
      <w:r w:rsidRPr="00305994">
        <w:rPr>
          <w:rFonts w:ascii="Arial" w:hAnsi="Arial"/>
        </w:rPr>
        <w:t>Löner</w:t>
      </w:r>
    </w:p>
    <w:p w14:paraId="6D601FD9" w14:textId="65850CEA" w:rsidR="00187821" w:rsidRPr="00305994" w:rsidRDefault="00DE244F" w:rsidP="00187821">
      <w:pPr>
        <w:pStyle w:val="brdis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Föreningen spelar en viktig roll i lönerevisionsprocessen genom att synliggöra akademikers bidrag till verksamhetens resultat och bevaka att lönerevisionen genomförs i enlighet med kollekti</w:t>
      </w:r>
      <w:r w:rsidR="009473D4">
        <w:rPr>
          <w:rFonts w:ascii="Arial" w:hAnsi="Arial" w:cs="Arial"/>
          <w:lang w:val="sv-SE"/>
        </w:rPr>
        <w:t>v</w:t>
      </w:r>
      <w:r>
        <w:rPr>
          <w:rFonts w:ascii="Arial" w:hAnsi="Arial" w:cs="Arial"/>
          <w:lang w:val="sv-SE"/>
        </w:rPr>
        <w:t xml:space="preserve">avtalet. </w:t>
      </w:r>
      <w:r w:rsidR="00187821" w:rsidRPr="00305994">
        <w:rPr>
          <w:rFonts w:ascii="Arial" w:hAnsi="Arial" w:cs="Arial"/>
          <w:lang w:val="sv-SE"/>
        </w:rPr>
        <w:t xml:space="preserve">Föreningen kan </w:t>
      </w:r>
      <w:r>
        <w:rPr>
          <w:rFonts w:ascii="Arial" w:hAnsi="Arial" w:cs="Arial"/>
          <w:lang w:val="sv-SE"/>
        </w:rPr>
        <w:t>även</w:t>
      </w:r>
      <w:r w:rsidR="00187821" w:rsidRPr="00305994">
        <w:rPr>
          <w:rFonts w:ascii="Arial" w:hAnsi="Arial" w:cs="Arial"/>
          <w:lang w:val="sv-SE"/>
        </w:rPr>
        <w:t xml:space="preserve"> ge råd, stöd och förhandlingshjälp till medlemmar som behöver </w:t>
      </w:r>
      <w:r>
        <w:rPr>
          <w:rFonts w:ascii="Arial" w:hAnsi="Arial" w:cs="Arial"/>
          <w:lang w:val="sv-SE"/>
        </w:rPr>
        <w:t>stöd</w:t>
      </w:r>
      <w:r w:rsidR="00187821" w:rsidRPr="00305994">
        <w:rPr>
          <w:rFonts w:ascii="Arial" w:hAnsi="Arial" w:cs="Arial"/>
          <w:lang w:val="sv-SE"/>
        </w:rPr>
        <w:t xml:space="preserve"> inför </w:t>
      </w:r>
      <w:r>
        <w:rPr>
          <w:rFonts w:ascii="Arial" w:hAnsi="Arial" w:cs="Arial"/>
          <w:lang w:val="sv-SE"/>
        </w:rPr>
        <w:t>sitt</w:t>
      </w:r>
      <w:r w:rsidR="00187821" w:rsidRPr="00305994">
        <w:rPr>
          <w:rFonts w:ascii="Arial" w:hAnsi="Arial" w:cs="Arial"/>
          <w:lang w:val="sv-SE"/>
        </w:rPr>
        <w:t xml:space="preserve"> lönesamtal.</w:t>
      </w:r>
    </w:p>
    <w:p w14:paraId="1BB2A6FE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</w:p>
    <w:p w14:paraId="2FBD2C20" w14:textId="77777777" w:rsidR="00187821" w:rsidRPr="00305994" w:rsidRDefault="00187821" w:rsidP="00187821">
      <w:pPr>
        <w:pStyle w:val="rubbe2"/>
        <w:spacing w:before="0"/>
        <w:ind w:right="612"/>
        <w:rPr>
          <w:rFonts w:ascii="Arial" w:hAnsi="Arial"/>
        </w:rPr>
      </w:pPr>
      <w:r w:rsidRPr="00305994">
        <w:rPr>
          <w:rFonts w:ascii="Arial" w:hAnsi="Arial"/>
        </w:rPr>
        <w:t>Inflytande</w:t>
      </w:r>
    </w:p>
    <w:p w14:paraId="075296E7" w14:textId="15AF0AE7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305994">
        <w:rPr>
          <w:rFonts w:ascii="Arial" w:hAnsi="Arial" w:cs="Arial"/>
          <w:lang w:val="sv-SE"/>
        </w:rPr>
        <w:t xml:space="preserve">Lagen om medbestämmande (MBL) i arbetslivet reglerar arbetstagarnas möjligheter </w:t>
      </w:r>
      <w:r w:rsidR="00DE244F">
        <w:rPr>
          <w:rFonts w:ascii="Arial" w:hAnsi="Arial" w:cs="Arial"/>
          <w:lang w:val="sv-SE"/>
        </w:rPr>
        <w:t>till in</w:t>
      </w:r>
      <w:r w:rsidR="00E364FB">
        <w:rPr>
          <w:rFonts w:ascii="Arial" w:hAnsi="Arial" w:cs="Arial"/>
          <w:lang w:val="sv-SE"/>
        </w:rPr>
        <w:t>flytande inför</w:t>
      </w:r>
      <w:r w:rsidR="00DE244F">
        <w:rPr>
          <w:rFonts w:ascii="Arial" w:hAnsi="Arial" w:cs="Arial"/>
          <w:lang w:val="sv-SE"/>
        </w:rPr>
        <w:t xml:space="preserve"> arbetsgivarens </w:t>
      </w:r>
      <w:r w:rsidRPr="00305994">
        <w:rPr>
          <w:rFonts w:ascii="Arial" w:hAnsi="Arial" w:cs="Arial"/>
          <w:lang w:val="sv-SE"/>
        </w:rPr>
        <w:t>beslut</w:t>
      </w:r>
      <w:r w:rsidR="00E364FB">
        <w:rPr>
          <w:rFonts w:ascii="Arial" w:hAnsi="Arial" w:cs="Arial"/>
          <w:lang w:val="sv-SE"/>
        </w:rPr>
        <w:t xml:space="preserve"> i verksamhetsfrågor</w:t>
      </w:r>
      <w:r w:rsidRPr="00305994">
        <w:rPr>
          <w:rFonts w:ascii="Arial" w:hAnsi="Arial" w:cs="Arial"/>
          <w:lang w:val="sv-SE"/>
        </w:rPr>
        <w:t xml:space="preserve">. </w:t>
      </w:r>
      <w:r w:rsidR="00E364FB">
        <w:rPr>
          <w:rFonts w:ascii="Arial" w:hAnsi="Arial" w:cs="Arial"/>
          <w:lang w:val="sv-SE"/>
        </w:rPr>
        <w:t xml:space="preserve">Modellen för att tillämpa medbestämmandelagens reglera kan antingen vara genom ren MBL eller genom samverkan. </w:t>
      </w:r>
    </w:p>
    <w:p w14:paraId="0673D624" w14:textId="77777777" w:rsidR="00187821" w:rsidRPr="00305994" w:rsidRDefault="00187821" w:rsidP="00187821">
      <w:pPr>
        <w:pStyle w:val="rubbe2"/>
        <w:spacing w:before="0"/>
        <w:ind w:right="612"/>
        <w:rPr>
          <w:rFonts w:ascii="Arial" w:hAnsi="Arial"/>
        </w:rPr>
      </w:pPr>
    </w:p>
    <w:p w14:paraId="68FDFA5D" w14:textId="77777777" w:rsidR="00187821" w:rsidRPr="00305994" w:rsidRDefault="00187821" w:rsidP="00187821">
      <w:pPr>
        <w:pStyle w:val="brdis"/>
        <w:spacing w:after="0"/>
        <w:rPr>
          <w:rFonts w:ascii="Arial" w:hAnsi="Arial"/>
          <w:b/>
          <w:lang w:val="sv-SE"/>
        </w:rPr>
      </w:pPr>
      <w:r w:rsidRPr="00305994">
        <w:rPr>
          <w:rFonts w:ascii="Arial" w:hAnsi="Arial"/>
          <w:b/>
          <w:lang w:val="sv-SE"/>
        </w:rPr>
        <w:t>Kompetensutveckling</w:t>
      </w:r>
    </w:p>
    <w:p w14:paraId="727AA716" w14:textId="6C22E1F6" w:rsidR="00187821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305994">
        <w:rPr>
          <w:rFonts w:ascii="Arial" w:hAnsi="Arial" w:cs="Arial"/>
          <w:lang w:val="sv-SE"/>
        </w:rPr>
        <w:t xml:space="preserve">För de organiserade akademikerna har kompetensutvecklingen stor betydelse med hänsyn till </w:t>
      </w:r>
      <w:r w:rsidR="00E364FB">
        <w:rPr>
          <w:rFonts w:ascii="Arial" w:hAnsi="Arial" w:cs="Arial"/>
          <w:lang w:val="sv-SE"/>
        </w:rPr>
        <w:t xml:space="preserve">den snabba utvecklingen och förändringstakten i arbetslivet. </w:t>
      </w:r>
    </w:p>
    <w:p w14:paraId="6668E702" w14:textId="77777777" w:rsidR="00187821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</w:p>
    <w:p w14:paraId="617326D8" w14:textId="33B9B37F" w:rsidR="00187821" w:rsidRPr="00305994" w:rsidRDefault="00E364FB" w:rsidP="00187821">
      <w:pPr>
        <w:pStyle w:val="brdis"/>
        <w:spacing w:after="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XX-</w:t>
      </w:r>
      <w:r w:rsidR="00187821" w:rsidRPr="00305994">
        <w:rPr>
          <w:rFonts w:ascii="Arial" w:hAnsi="Arial" w:cs="Arial"/>
          <w:lang w:val="sv-SE"/>
        </w:rPr>
        <w:t xml:space="preserve">föreningen </w:t>
      </w:r>
      <w:r>
        <w:rPr>
          <w:rFonts w:ascii="Arial" w:hAnsi="Arial" w:cs="Arial"/>
          <w:lang w:val="sv-SE"/>
        </w:rPr>
        <w:t>arbetar</w:t>
      </w:r>
      <w:r w:rsidR="00187821" w:rsidRPr="00305994">
        <w:rPr>
          <w:rFonts w:ascii="Arial" w:hAnsi="Arial" w:cs="Arial"/>
          <w:lang w:val="sv-SE"/>
        </w:rPr>
        <w:t xml:space="preserve"> aktivt </w:t>
      </w:r>
      <w:r>
        <w:rPr>
          <w:rFonts w:ascii="Arial" w:hAnsi="Arial" w:cs="Arial"/>
          <w:lang w:val="sv-SE"/>
        </w:rPr>
        <w:t xml:space="preserve">för att </w:t>
      </w:r>
      <w:r w:rsidR="00187821" w:rsidRPr="00305994">
        <w:rPr>
          <w:rFonts w:ascii="Arial" w:hAnsi="Arial" w:cs="Arial"/>
          <w:lang w:val="sv-SE"/>
        </w:rPr>
        <w:t>ta tillvara medlemmarnas intressen på arbets</w:t>
      </w:r>
      <w:r w:rsidR="00187821" w:rsidRPr="00305994">
        <w:rPr>
          <w:rFonts w:ascii="Arial" w:hAnsi="Arial" w:cs="Arial"/>
          <w:lang w:val="sv-SE"/>
        </w:rPr>
        <w:softHyphen/>
        <w:t xml:space="preserve">platsen. I det arbetet har föreningen stöd från </w:t>
      </w:r>
      <w:r w:rsidR="00CB3644">
        <w:rPr>
          <w:rFonts w:ascii="Arial" w:hAnsi="Arial" w:cs="Arial"/>
          <w:lang w:val="sv-SE"/>
        </w:rPr>
        <w:t>XX-</w:t>
      </w:r>
      <w:r w:rsidR="00187821" w:rsidRPr="00305994">
        <w:rPr>
          <w:rFonts w:ascii="Arial" w:hAnsi="Arial" w:cs="Arial"/>
          <w:lang w:val="sv-SE"/>
        </w:rPr>
        <w:t>förbundens</w:t>
      </w:r>
      <w:r w:rsidR="00CB3644">
        <w:rPr>
          <w:rFonts w:ascii="Arial" w:hAnsi="Arial" w:cs="Arial"/>
          <w:lang w:val="sv-SE"/>
        </w:rPr>
        <w:t>/</w:t>
      </w:r>
      <w:r w:rsidR="00187821" w:rsidRPr="00305994">
        <w:rPr>
          <w:rFonts w:ascii="Arial" w:hAnsi="Arial" w:cs="Arial"/>
          <w:lang w:val="sv-SE"/>
        </w:rPr>
        <w:t xml:space="preserve"> kanslier</w:t>
      </w:r>
      <w:r>
        <w:rPr>
          <w:rFonts w:ascii="Arial" w:hAnsi="Arial" w:cs="Arial"/>
          <w:lang w:val="sv-SE"/>
        </w:rPr>
        <w:t>/kontaktförbundet</w:t>
      </w:r>
      <w:r w:rsidR="00187821" w:rsidRPr="00305994">
        <w:rPr>
          <w:rFonts w:ascii="Arial" w:hAnsi="Arial" w:cs="Arial"/>
          <w:lang w:val="sv-SE"/>
        </w:rPr>
        <w:t xml:space="preserve">. </w:t>
      </w:r>
      <w:r w:rsidR="00CB3644">
        <w:rPr>
          <w:rFonts w:ascii="Arial" w:hAnsi="Arial" w:cs="Arial"/>
          <w:lang w:val="sv-SE"/>
        </w:rPr>
        <w:t>Denna bistår</w:t>
      </w:r>
      <w:r w:rsidR="00187821" w:rsidRPr="00305994">
        <w:rPr>
          <w:rFonts w:ascii="Arial" w:hAnsi="Arial" w:cs="Arial"/>
          <w:lang w:val="sv-SE"/>
        </w:rPr>
        <w:t xml:space="preserve"> bland annat </w:t>
      </w:r>
      <w:r w:rsidR="00CB3644">
        <w:rPr>
          <w:rFonts w:ascii="Arial" w:hAnsi="Arial" w:cs="Arial"/>
          <w:lang w:val="sv-SE"/>
        </w:rPr>
        <w:t xml:space="preserve">med </w:t>
      </w:r>
      <w:r w:rsidR="00187821" w:rsidRPr="00305994">
        <w:rPr>
          <w:rFonts w:ascii="Arial" w:hAnsi="Arial" w:cs="Arial"/>
          <w:lang w:val="sv-SE"/>
        </w:rPr>
        <w:t xml:space="preserve">utbildning och rådgivning till </w:t>
      </w:r>
      <w:r w:rsidR="00CB3644">
        <w:rPr>
          <w:rFonts w:ascii="Arial" w:hAnsi="Arial" w:cs="Arial"/>
          <w:lang w:val="sv-SE"/>
        </w:rPr>
        <w:t xml:space="preserve">de lokala </w:t>
      </w:r>
      <w:r w:rsidR="00187821" w:rsidRPr="00305994">
        <w:rPr>
          <w:rFonts w:ascii="Arial" w:hAnsi="Arial" w:cs="Arial"/>
          <w:lang w:val="sv-SE"/>
        </w:rPr>
        <w:t>föreningarna</w:t>
      </w:r>
      <w:r w:rsidR="00CB3644">
        <w:rPr>
          <w:rFonts w:ascii="Arial" w:hAnsi="Arial" w:cs="Arial"/>
          <w:lang w:val="sv-SE"/>
        </w:rPr>
        <w:t>, efter behov.</w:t>
      </w:r>
    </w:p>
    <w:p w14:paraId="19A6149F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b/>
          <w:bCs/>
          <w:lang w:val="sv-SE"/>
        </w:rPr>
      </w:pPr>
    </w:p>
    <w:p w14:paraId="1371DDAC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b/>
          <w:bCs/>
          <w:sz w:val="18"/>
          <w:lang w:val="sv-SE"/>
        </w:rPr>
      </w:pPr>
      <w:r w:rsidRPr="00305994">
        <w:rPr>
          <w:rFonts w:ascii="Arial" w:hAnsi="Arial" w:cs="Arial"/>
          <w:b/>
          <w:bCs/>
          <w:sz w:val="18"/>
          <w:lang w:val="sv-SE"/>
        </w:rPr>
        <w:tab/>
      </w:r>
      <w:r w:rsidRPr="00305994">
        <w:rPr>
          <w:rFonts w:ascii="Arial" w:hAnsi="Arial" w:cs="Arial"/>
          <w:b/>
          <w:bCs/>
          <w:sz w:val="18"/>
          <w:lang w:val="sv-SE"/>
        </w:rPr>
        <w:tab/>
      </w:r>
    </w:p>
    <w:p w14:paraId="1251D505" w14:textId="77777777" w:rsidR="00187821" w:rsidRPr="00305994" w:rsidRDefault="00187821" w:rsidP="00187821">
      <w:pPr>
        <w:pStyle w:val="brdis"/>
        <w:spacing w:after="0"/>
        <w:rPr>
          <w:rFonts w:ascii="Arial" w:hAnsi="Arial" w:cs="Arial"/>
          <w:b/>
          <w:bCs/>
          <w:sz w:val="18"/>
          <w:lang w:val="sv-SE"/>
        </w:rPr>
      </w:pPr>
    </w:p>
    <w:p w14:paraId="6865E9DF" w14:textId="16B5DC69" w:rsidR="00187821" w:rsidRPr="005C2534" w:rsidRDefault="00187821" w:rsidP="00187821">
      <w:pPr>
        <w:pStyle w:val="brdis"/>
        <w:spacing w:after="0"/>
        <w:rPr>
          <w:rFonts w:ascii="Arial" w:hAnsi="Arial" w:cs="Arial"/>
          <w:highlight w:val="yellow"/>
          <w:lang w:val="sv-SE"/>
        </w:rPr>
      </w:pPr>
      <w:r w:rsidRPr="005C2534">
        <w:rPr>
          <w:rFonts w:ascii="Arial" w:hAnsi="Arial" w:cs="Arial"/>
          <w:b/>
          <w:highlight w:val="yellow"/>
          <w:lang w:val="sv-SE"/>
        </w:rPr>
        <w:t xml:space="preserve">Bilaga 1: </w:t>
      </w:r>
      <w:r w:rsidR="00CB3644">
        <w:rPr>
          <w:rFonts w:ascii="Arial" w:hAnsi="Arial" w:cs="Arial"/>
          <w:highlight w:val="yellow"/>
          <w:lang w:val="sv-SE"/>
        </w:rPr>
        <w:t>d</w:t>
      </w:r>
      <w:r w:rsidRPr="005C2534">
        <w:rPr>
          <w:rFonts w:ascii="Arial" w:hAnsi="Arial" w:cs="Arial"/>
          <w:highlight w:val="yellow"/>
          <w:lang w:val="sv-SE"/>
        </w:rPr>
        <w:t>agordning för mötet</w:t>
      </w:r>
    </w:p>
    <w:p w14:paraId="28C9EDAC" w14:textId="1A0BB39D" w:rsidR="00187821" w:rsidRPr="00305994" w:rsidRDefault="00187821" w:rsidP="00187821">
      <w:pPr>
        <w:pStyle w:val="brdis"/>
        <w:spacing w:after="0"/>
        <w:rPr>
          <w:rFonts w:ascii="Arial" w:hAnsi="Arial" w:cs="Arial"/>
          <w:lang w:val="sv-SE"/>
        </w:rPr>
      </w:pPr>
      <w:r w:rsidRPr="005C2534">
        <w:rPr>
          <w:rFonts w:ascii="Arial" w:hAnsi="Arial" w:cs="Arial"/>
          <w:b/>
          <w:highlight w:val="yellow"/>
          <w:lang w:val="sv-SE"/>
        </w:rPr>
        <w:t>Bilaga 2:</w:t>
      </w:r>
      <w:r w:rsidRPr="005C2534">
        <w:rPr>
          <w:rFonts w:ascii="Arial" w:hAnsi="Arial" w:cs="Arial"/>
          <w:highlight w:val="yellow"/>
          <w:lang w:val="sv-SE"/>
        </w:rPr>
        <w:t xml:space="preserve"> </w:t>
      </w:r>
      <w:r w:rsidR="00CB3644" w:rsidRPr="00CB3644">
        <w:rPr>
          <w:rFonts w:ascii="Arial" w:hAnsi="Arial" w:cs="Arial"/>
          <w:highlight w:val="yellow"/>
          <w:lang w:val="sv-SE"/>
        </w:rPr>
        <w:t>v</w:t>
      </w:r>
      <w:r w:rsidRPr="00CB3644">
        <w:rPr>
          <w:rFonts w:ascii="Arial" w:hAnsi="Arial" w:cs="Arial"/>
          <w:highlight w:val="yellow"/>
          <w:lang w:val="sv-SE"/>
        </w:rPr>
        <w:t>erksamhetsberättelse</w:t>
      </w:r>
      <w:r w:rsidR="00CB3644" w:rsidRPr="00CB3644">
        <w:rPr>
          <w:rFonts w:ascii="Arial" w:hAnsi="Arial" w:cs="Arial"/>
          <w:highlight w:val="yellow"/>
          <w:lang w:val="sv-SE"/>
        </w:rPr>
        <w:t xml:space="preserve"> för föregående verksamhetsår</w:t>
      </w:r>
      <w:r w:rsidRPr="00305994">
        <w:rPr>
          <w:rFonts w:ascii="Arial" w:hAnsi="Arial" w:cs="Arial"/>
          <w:lang w:val="sv-SE"/>
        </w:rPr>
        <w:tab/>
      </w:r>
    </w:p>
    <w:p w14:paraId="65AFBB45" w14:textId="77777777" w:rsidR="00187821" w:rsidRPr="005C2534" w:rsidRDefault="00187821" w:rsidP="00187821">
      <w:pPr>
        <w:tabs>
          <w:tab w:val="left" w:pos="6521"/>
        </w:tabs>
        <w:ind w:left="4860" w:hanging="4860"/>
        <w:rPr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C2534">
        <w:rPr>
          <w:lang w:val="sv-SE"/>
        </w:rPr>
        <w:t xml:space="preserve"> </w:t>
      </w:r>
    </w:p>
    <w:p w14:paraId="21B03377" w14:textId="77777777" w:rsidR="00187821" w:rsidRPr="005C2534" w:rsidRDefault="00187821" w:rsidP="00187821">
      <w:pPr>
        <w:rPr>
          <w:lang w:val="sv-SE"/>
        </w:rPr>
      </w:pPr>
    </w:p>
    <w:p w14:paraId="7FB31732" w14:textId="77777777" w:rsidR="00187821" w:rsidRPr="005C2534" w:rsidRDefault="00187821" w:rsidP="00187821">
      <w:pPr>
        <w:rPr>
          <w:lang w:val="sv-SE"/>
        </w:rPr>
      </w:pPr>
    </w:p>
    <w:p w14:paraId="148DD77F" w14:textId="36A7E244" w:rsidR="00845A90" w:rsidRDefault="00845A90" w:rsidP="00187821">
      <w:pPr>
        <w:rPr>
          <w:lang w:val="sv-SE"/>
        </w:rPr>
      </w:pPr>
    </w:p>
    <w:p w14:paraId="61A010C2" w14:textId="54AFDC4F" w:rsidR="00457912" w:rsidRPr="00457912" w:rsidRDefault="00457912" w:rsidP="00457912">
      <w:pPr>
        <w:rPr>
          <w:lang w:val="sv-SE"/>
        </w:rPr>
      </w:pPr>
    </w:p>
    <w:p w14:paraId="79A3A9DF" w14:textId="16B8D4CA" w:rsidR="00457912" w:rsidRPr="00457912" w:rsidRDefault="00457912" w:rsidP="00457912">
      <w:pPr>
        <w:rPr>
          <w:lang w:val="sv-SE"/>
        </w:rPr>
      </w:pPr>
    </w:p>
    <w:p w14:paraId="4BC7F7C3" w14:textId="5178DE63" w:rsidR="00457912" w:rsidRPr="00457912" w:rsidRDefault="00457912" w:rsidP="00457912">
      <w:pPr>
        <w:rPr>
          <w:lang w:val="sv-SE"/>
        </w:rPr>
      </w:pPr>
    </w:p>
    <w:p w14:paraId="24F8610C" w14:textId="77777777" w:rsidR="00457912" w:rsidRPr="00457912" w:rsidRDefault="00457912" w:rsidP="00457912">
      <w:pPr>
        <w:rPr>
          <w:lang w:val="sv-SE"/>
        </w:rPr>
      </w:pPr>
    </w:p>
    <w:sectPr w:rsidR="00457912" w:rsidRPr="00457912" w:rsidSect="00041AD0">
      <w:headerReference w:type="default" r:id="rId8"/>
      <w:footerReference w:type="default" r:id="rId9"/>
      <w:headerReference w:type="first" r:id="rId10"/>
      <w:pgSz w:w="11906" w:h="16838" w:code="9"/>
      <w:pgMar w:top="1985" w:right="851" w:bottom="142" w:left="1418" w:header="568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3EFA" w14:textId="77777777" w:rsidR="003D777A" w:rsidRDefault="003D777A">
      <w:r>
        <w:separator/>
      </w:r>
    </w:p>
  </w:endnote>
  <w:endnote w:type="continuationSeparator" w:id="0">
    <w:p w14:paraId="3194F18D" w14:textId="77777777" w:rsidR="003D777A" w:rsidRDefault="003D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1D09E" w14:textId="77777777" w:rsidR="0020252C" w:rsidRDefault="0020252C" w:rsidP="0020252C">
    <w:pPr>
      <w:pStyle w:val="Sidfot"/>
      <w:ind w:left="-360"/>
      <w:rPr>
        <w:rFonts w:ascii="Helvetica" w:hAnsi="Helvetica"/>
      </w:rPr>
    </w:pPr>
  </w:p>
  <w:p w14:paraId="75ED00FB" w14:textId="77777777" w:rsidR="0020252C" w:rsidRDefault="0020252C" w:rsidP="0020252C">
    <w:pPr>
      <w:pStyle w:val="Sidfot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E035" w14:textId="77777777" w:rsidR="003D777A" w:rsidRDefault="003D777A">
      <w:r>
        <w:separator/>
      </w:r>
    </w:p>
  </w:footnote>
  <w:footnote w:type="continuationSeparator" w:id="0">
    <w:p w14:paraId="2956E926" w14:textId="77777777" w:rsidR="003D777A" w:rsidRDefault="003D7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85F1" w14:textId="77777777" w:rsidR="0020252C" w:rsidRDefault="000E1D19" w:rsidP="008979B5">
    <w:pPr>
      <w:pStyle w:val="Sidhuvud"/>
      <w:tabs>
        <w:tab w:val="left" w:pos="602"/>
        <w:tab w:val="right" w:pos="8280"/>
      </w:tabs>
      <w:rPr>
        <w:rFonts w:ascii="Verdana" w:hAnsi="Verdana"/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58D3B" wp14:editId="5247DFDB">
              <wp:simplePos x="0" y="0"/>
              <wp:positionH relativeFrom="column">
                <wp:posOffset>4157980</wp:posOffset>
              </wp:positionH>
              <wp:positionV relativeFrom="paragraph">
                <wp:posOffset>6350</wp:posOffset>
              </wp:positionV>
              <wp:extent cx="2055495" cy="38798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549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F1AD6" w14:textId="77777777" w:rsidR="0020252C" w:rsidRPr="00EC2860" w:rsidRDefault="000C0C6D" w:rsidP="0020252C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sz w:val="14"/>
                              <w:lang w:val="sv-SE" w:eastAsia="sv-SE"/>
                            </w:rPr>
                            <w:drawing>
                              <wp:inline distT="0" distB="0" distL="0" distR="0" wp14:anchorId="09962608" wp14:editId="603DAA91">
                                <wp:extent cx="1908537" cy="359756"/>
                                <wp:effectExtent l="19050" t="0" r="0" b="0"/>
                                <wp:docPr id="12" name="Bildobjekt 1" descr="Akademikerforbunden logo1_RGB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kademikerforbunden logo1_RGB.bmp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8537" cy="3597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58D3B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327.4pt;margin-top:.5pt;width:161.8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" filled="f" stroked="f">
              <v:textbox inset="0,0,0,0">
                <w:txbxContent>
                  <w:p w14:paraId="629F1AD6" w14:textId="77777777" w:rsidR="0020252C" w:rsidRPr="00EC2860" w:rsidRDefault="000C0C6D" w:rsidP="0020252C">
                    <w:pPr>
                      <w:rPr>
                        <w:sz w:val="14"/>
                      </w:rPr>
                    </w:pPr>
                    <w:r>
                      <w:rPr>
                        <w:noProof/>
                        <w:sz w:val="14"/>
                        <w:lang w:val="sv-SE" w:eastAsia="sv-SE"/>
                      </w:rPr>
                      <w:drawing>
                        <wp:inline distT="0" distB="0" distL="0" distR="0" wp14:anchorId="09962608" wp14:editId="603DAA91">
                          <wp:extent cx="1908537" cy="359756"/>
                          <wp:effectExtent l="19050" t="0" r="0" b="0"/>
                          <wp:docPr id="12" name="Bildobjekt 1" descr="Akademikerforbunden logo1_RGB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kademikerforbunden logo1_RGB.bmp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8537" cy="3597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0252C">
      <w:tab/>
    </w:r>
    <w:r w:rsidR="008979B5">
      <w:tab/>
    </w:r>
    <w:r w:rsidR="0020252C">
      <w:tab/>
    </w:r>
  </w:p>
  <w:p w14:paraId="353D3D74" w14:textId="77777777" w:rsidR="00432093" w:rsidRDefault="004320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FB52" w14:textId="344FEEAD" w:rsidR="00F955EF" w:rsidRPr="00F955EF" w:rsidRDefault="00F955EF" w:rsidP="00F955E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C5A7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BA7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A6C7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E66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5CCF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2E7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6A6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58E2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C4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1A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CC7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031667"/>
    <w:multiLevelType w:val="hybridMultilevel"/>
    <w:tmpl w:val="24B2195A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303E1"/>
    <w:multiLevelType w:val="hybridMultilevel"/>
    <w:tmpl w:val="BDD65AE8"/>
    <w:lvl w:ilvl="0" w:tplc="FC922EE0">
      <w:start w:val="1"/>
      <w:numFmt w:val="bullet"/>
      <w:pStyle w:val="Listapunkte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E03"/>
    <w:multiLevelType w:val="hybridMultilevel"/>
    <w:tmpl w:val="FBB25EC2"/>
    <w:lvl w:ilvl="0" w:tplc="5A90B714">
      <w:start w:val="1"/>
      <w:numFmt w:val="bullet"/>
      <w:lvlText w:val="»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F9A"/>
    <w:multiLevelType w:val="hybridMultilevel"/>
    <w:tmpl w:val="4F583ED8"/>
    <w:lvl w:ilvl="0" w:tplc="8AA8D3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74695"/>
    <w:multiLevelType w:val="multilevel"/>
    <w:tmpl w:val="15A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AA4B3C"/>
    <w:multiLevelType w:val="hybridMultilevel"/>
    <w:tmpl w:val="FFD4F3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C1C4F"/>
    <w:multiLevelType w:val="hybridMultilevel"/>
    <w:tmpl w:val="89FE7050"/>
    <w:lvl w:ilvl="0" w:tplc="8AA8D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3"/>
  </w:num>
  <w:num w:numId="5">
    <w:abstractNumId w:val="15"/>
  </w:num>
  <w:num w:numId="6">
    <w:abstractNumId w:val="18"/>
  </w:num>
  <w:num w:numId="7">
    <w:abstractNumId w:val="11"/>
  </w:num>
  <w:num w:numId="8">
    <w:abstractNumId w:val="1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 fill="f" fillcolor="white" stroke="f">
      <v:fill color="white" on="f"/>
      <v:stroke on="f"/>
      <v:textbox inset="0,0,0,0"/>
      <o:colormru v:ext="edit" colors="#fb8300,#0098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1B"/>
    <w:rsid w:val="00006982"/>
    <w:rsid w:val="00041AD0"/>
    <w:rsid w:val="0007633B"/>
    <w:rsid w:val="000C0C6D"/>
    <w:rsid w:val="000D73DC"/>
    <w:rsid w:val="000E1D19"/>
    <w:rsid w:val="00147044"/>
    <w:rsid w:val="00163D1B"/>
    <w:rsid w:val="00187821"/>
    <w:rsid w:val="001959B5"/>
    <w:rsid w:val="001A7A54"/>
    <w:rsid w:val="001B7551"/>
    <w:rsid w:val="001B7FF8"/>
    <w:rsid w:val="001C1E9E"/>
    <w:rsid w:val="001E2786"/>
    <w:rsid w:val="0020252C"/>
    <w:rsid w:val="002413E6"/>
    <w:rsid w:val="00262ED4"/>
    <w:rsid w:val="002A6A85"/>
    <w:rsid w:val="003C1A67"/>
    <w:rsid w:val="003D777A"/>
    <w:rsid w:val="00402149"/>
    <w:rsid w:val="00432093"/>
    <w:rsid w:val="00457912"/>
    <w:rsid w:val="0047392D"/>
    <w:rsid w:val="004A67A5"/>
    <w:rsid w:val="004D27BB"/>
    <w:rsid w:val="005D663A"/>
    <w:rsid w:val="00625892"/>
    <w:rsid w:val="00673A8E"/>
    <w:rsid w:val="00732422"/>
    <w:rsid w:val="0078590A"/>
    <w:rsid w:val="00791E99"/>
    <w:rsid w:val="007C3D40"/>
    <w:rsid w:val="007C60A0"/>
    <w:rsid w:val="007D6C5D"/>
    <w:rsid w:val="00805D09"/>
    <w:rsid w:val="008205DD"/>
    <w:rsid w:val="00824669"/>
    <w:rsid w:val="00845A90"/>
    <w:rsid w:val="00870C48"/>
    <w:rsid w:val="008979B5"/>
    <w:rsid w:val="008C7311"/>
    <w:rsid w:val="009165FE"/>
    <w:rsid w:val="00921722"/>
    <w:rsid w:val="009334E0"/>
    <w:rsid w:val="00944222"/>
    <w:rsid w:val="009473D4"/>
    <w:rsid w:val="009505DC"/>
    <w:rsid w:val="00977797"/>
    <w:rsid w:val="0099508E"/>
    <w:rsid w:val="00A21B9D"/>
    <w:rsid w:val="00A2443D"/>
    <w:rsid w:val="00A36B37"/>
    <w:rsid w:val="00A5158E"/>
    <w:rsid w:val="00A83BE5"/>
    <w:rsid w:val="00B97DB3"/>
    <w:rsid w:val="00BA08EF"/>
    <w:rsid w:val="00BD4491"/>
    <w:rsid w:val="00C43F30"/>
    <w:rsid w:val="00C4672D"/>
    <w:rsid w:val="00C77A99"/>
    <w:rsid w:val="00CA6487"/>
    <w:rsid w:val="00CB3644"/>
    <w:rsid w:val="00CC54B8"/>
    <w:rsid w:val="00CD722B"/>
    <w:rsid w:val="00D212AD"/>
    <w:rsid w:val="00D80FD3"/>
    <w:rsid w:val="00DD381F"/>
    <w:rsid w:val="00DE244F"/>
    <w:rsid w:val="00E364FB"/>
    <w:rsid w:val="00E50D9D"/>
    <w:rsid w:val="00E66280"/>
    <w:rsid w:val="00EB0FBF"/>
    <w:rsid w:val="00ED1A46"/>
    <w:rsid w:val="00ED7259"/>
    <w:rsid w:val="00F117BC"/>
    <w:rsid w:val="00F21546"/>
    <w:rsid w:val="00F47A76"/>
    <w:rsid w:val="00F955EF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0,0,0,0"/>
      <o:colormru v:ext="edit" colors="#fb8300,#0098a1"/>
    </o:shapedefaults>
    <o:shapelayout v:ext="edit">
      <o:idmap v:ext="edit" data="1"/>
    </o:shapelayout>
  </w:shapeDefaults>
  <w:decimalSymbol w:val=","/>
  <w:listSeparator w:val=";"/>
  <w14:docId w14:val="05895825"/>
  <w15:docId w15:val="{1F1892BE-0A3A-4E00-A521-950264FA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75A4"/>
    <w:rPr>
      <w:sz w:val="24"/>
      <w:szCs w:val="24"/>
      <w:lang w:val="en-US" w:eastAsia="en-US"/>
    </w:rPr>
  </w:style>
  <w:style w:type="paragraph" w:styleId="Rubrik1">
    <w:name w:val="heading 1"/>
    <w:next w:val="Normal"/>
    <w:qFormat/>
    <w:rsid w:val="0092172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28"/>
    </w:rPr>
  </w:style>
  <w:style w:type="paragraph" w:styleId="Rubrik2">
    <w:name w:val="heading 2"/>
    <w:next w:val="Normal"/>
    <w:qFormat/>
    <w:rsid w:val="00921722"/>
    <w:pPr>
      <w:keepNext/>
      <w:spacing w:before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next w:val="Normal"/>
    <w:qFormat/>
    <w:rsid w:val="00921722"/>
    <w:pPr>
      <w:keepNext/>
      <w:spacing w:before="60"/>
      <w:outlineLvl w:val="2"/>
    </w:pPr>
    <w:rPr>
      <w:rFonts w:ascii="Arial" w:hAnsi="Arial" w:cs="Arial"/>
      <w:b/>
      <w:bCs/>
      <w:sz w:val="24"/>
      <w:szCs w:val="26"/>
    </w:rPr>
  </w:style>
  <w:style w:type="paragraph" w:styleId="Rubrik4">
    <w:name w:val="heading 4"/>
    <w:next w:val="Normal"/>
    <w:qFormat/>
    <w:rsid w:val="00921722"/>
    <w:pPr>
      <w:keepNext/>
      <w:outlineLvl w:val="3"/>
    </w:pPr>
    <w:rPr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numrerad">
    <w:name w:val="Lista numrerad"/>
    <w:basedOn w:val="Normal"/>
    <w:rsid w:val="00921722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Normal"/>
    <w:rsid w:val="00921722"/>
    <w:pPr>
      <w:numPr>
        <w:numId w:val="2"/>
      </w:numPr>
      <w:tabs>
        <w:tab w:val="clear" w:pos="567"/>
        <w:tab w:val="num" w:pos="360"/>
      </w:tabs>
      <w:ind w:left="0" w:firstLine="0"/>
    </w:pPr>
    <w:rPr>
      <w:szCs w:val="22"/>
    </w:rPr>
  </w:style>
  <w:style w:type="paragraph" w:styleId="Sidhuvud">
    <w:name w:val="header"/>
    <w:basedOn w:val="Normal"/>
    <w:rsid w:val="009217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1722"/>
    <w:pPr>
      <w:tabs>
        <w:tab w:val="center" w:pos="4536"/>
        <w:tab w:val="right" w:pos="9072"/>
      </w:tabs>
    </w:pPr>
  </w:style>
  <w:style w:type="paragraph" w:styleId="Fotnotstext">
    <w:name w:val="footnote text"/>
    <w:basedOn w:val="Normal"/>
    <w:link w:val="FotnotstextChar"/>
    <w:semiHidden/>
    <w:rsid w:val="00921722"/>
    <w:rPr>
      <w:sz w:val="20"/>
      <w:szCs w:val="20"/>
    </w:rPr>
  </w:style>
  <w:style w:type="character" w:styleId="Sidnummer">
    <w:name w:val="page number"/>
    <w:basedOn w:val="Standardstycketeckensnitt"/>
    <w:rsid w:val="00921722"/>
  </w:style>
  <w:style w:type="paragraph" w:customStyle="1" w:styleId="rubbe1">
    <w:name w:val="rubbe1"/>
    <w:basedOn w:val="Rubrik1"/>
    <w:next w:val="brdis"/>
    <w:rsid w:val="00921722"/>
    <w:rPr>
      <w:rFonts w:ascii="Helvetica" w:hAnsi="Helvetica"/>
      <w:sz w:val="24"/>
    </w:rPr>
  </w:style>
  <w:style w:type="paragraph" w:customStyle="1" w:styleId="rubbe2">
    <w:name w:val="rubbe2"/>
    <w:basedOn w:val="Rubrik2"/>
    <w:next w:val="brdis"/>
    <w:rsid w:val="00921722"/>
    <w:rPr>
      <w:rFonts w:ascii="Helvetica" w:hAnsi="Helvetica"/>
      <w:sz w:val="20"/>
    </w:rPr>
  </w:style>
  <w:style w:type="paragraph" w:customStyle="1" w:styleId="brdis">
    <w:name w:val="brödis"/>
    <w:basedOn w:val="Brdtext"/>
    <w:rsid w:val="00921722"/>
    <w:rPr>
      <w:sz w:val="20"/>
    </w:rPr>
  </w:style>
  <w:style w:type="paragraph" w:styleId="Brdtext">
    <w:name w:val="Body Text"/>
    <w:basedOn w:val="Normal"/>
    <w:link w:val="BrdtextChar"/>
    <w:rsid w:val="00921722"/>
    <w:pPr>
      <w:spacing w:after="120"/>
    </w:pPr>
  </w:style>
  <w:style w:type="character" w:styleId="Hyperlnk">
    <w:name w:val="Hyperlink"/>
    <w:rsid w:val="00921722"/>
    <w:rPr>
      <w:color w:val="0000FF"/>
      <w:u w:val="single"/>
    </w:rPr>
  </w:style>
  <w:style w:type="paragraph" w:styleId="Brdtext2">
    <w:name w:val="Body Text 2"/>
    <w:basedOn w:val="Normal"/>
    <w:rsid w:val="00921722"/>
    <w:rPr>
      <w:rFonts w:ascii="Verdana" w:hAnsi="Verdana"/>
      <w:sz w:val="22"/>
    </w:rPr>
  </w:style>
  <w:style w:type="paragraph" w:styleId="Normalwebb">
    <w:name w:val="Normal (Web)"/>
    <w:basedOn w:val="Normal"/>
    <w:uiPriority w:val="99"/>
    <w:rsid w:val="009975A4"/>
    <w:pPr>
      <w:spacing w:before="100" w:beforeAutospacing="1" w:after="100" w:afterAutospacing="1"/>
    </w:pPr>
    <w:rPr>
      <w:lang w:val="sv-SE" w:eastAsia="sv-SE"/>
    </w:rPr>
  </w:style>
  <w:style w:type="character" w:customStyle="1" w:styleId="spelle">
    <w:name w:val="spelle"/>
    <w:basedOn w:val="Standardstycketeckensnitt"/>
    <w:rsid w:val="009975A4"/>
  </w:style>
  <w:style w:type="character" w:customStyle="1" w:styleId="BrdtextChar">
    <w:name w:val="Brödtext Char"/>
    <w:basedOn w:val="Standardstycketeckensnitt"/>
    <w:link w:val="Brdtext"/>
    <w:rsid w:val="00850418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rsid w:val="000C0C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0C6D"/>
    <w:rPr>
      <w:rFonts w:ascii="Tahoma" w:hAnsi="Tahoma" w:cs="Tahoma"/>
      <w:sz w:val="16"/>
      <w:szCs w:val="16"/>
      <w:lang w:val="en-US" w:eastAsia="en-US"/>
    </w:rPr>
  </w:style>
  <w:style w:type="character" w:customStyle="1" w:styleId="FotnotstextChar">
    <w:name w:val="Fotnotstext Char"/>
    <w:basedOn w:val="Standardstycketeckensnitt"/>
    <w:link w:val="Fotnotstext"/>
    <w:semiHidden/>
    <w:rsid w:val="0073242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@xxx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300220lier_300220\Local%20Settings\Temporary%20Internet%20Files\Content.Outlook\SGOX79I3\AHT%20Brevpapper%20endast%20tex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AHT Brevpapper endast text</Template>
  <TotalTime>23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Brevpapper</vt:lpstr>
      <vt:lpstr>Brevpapper</vt:lpstr>
    </vt:vector>
  </TitlesOfParts>
  <Company>Akademikerförbunden</Company>
  <LinksUpToDate>false</LinksUpToDate>
  <CharactersWithSpaces>1791</CharactersWithSpaces>
  <SharedDoc>false</SharedDoc>
  <HyperlinkBase/>
  <HLinks>
    <vt:vector size="36" baseType="variant">
      <vt:variant>
        <vt:i4>6619176</vt:i4>
      </vt:variant>
      <vt:variant>
        <vt:i4>2329</vt:i4>
      </vt:variant>
      <vt:variant>
        <vt:i4>1025</vt:i4>
      </vt:variant>
      <vt:variant>
        <vt:i4>1</vt:i4>
      </vt:variant>
      <vt:variant>
        <vt:lpwstr>Akademikerforbunden logo1_RGB</vt:lpwstr>
      </vt:variant>
      <vt:variant>
        <vt:lpwstr/>
      </vt:variant>
      <vt:variant>
        <vt:i4>7209020</vt:i4>
      </vt:variant>
      <vt:variant>
        <vt:i4>-1</vt:i4>
      </vt:variant>
      <vt:variant>
        <vt:i4>2081</vt:i4>
      </vt:variant>
      <vt:variant>
        <vt:i4>1</vt:i4>
      </vt:variant>
      <vt:variant>
        <vt:lpwstr>CE_logo</vt:lpwstr>
      </vt:variant>
      <vt:variant>
        <vt:lpwstr/>
      </vt:variant>
      <vt:variant>
        <vt:i4>1376376</vt:i4>
      </vt:variant>
      <vt:variant>
        <vt:i4>-1</vt:i4>
      </vt:variant>
      <vt:variant>
        <vt:i4>2083</vt:i4>
      </vt:variant>
      <vt:variant>
        <vt:i4>1</vt:i4>
      </vt:variant>
      <vt:variant>
        <vt:lpwstr>psykologforbundet</vt:lpwstr>
      </vt:variant>
      <vt:variant>
        <vt:lpwstr/>
      </vt:variant>
      <vt:variant>
        <vt:i4>11</vt:i4>
      </vt:variant>
      <vt:variant>
        <vt:i4>-1</vt:i4>
      </vt:variant>
      <vt:variant>
        <vt:i4>2084</vt:i4>
      </vt:variant>
      <vt:variant>
        <vt:i4>1</vt:i4>
      </vt:variant>
      <vt:variant>
        <vt:lpwstr>logo</vt:lpwstr>
      </vt:variant>
      <vt:variant>
        <vt:lpwstr/>
      </vt:variant>
      <vt:variant>
        <vt:i4>15532083</vt:i4>
      </vt:variant>
      <vt:variant>
        <vt:i4>-1</vt:i4>
      </vt:variant>
      <vt:variant>
        <vt:i4>2087</vt:i4>
      </vt:variant>
      <vt:variant>
        <vt:i4>1</vt:i4>
      </vt:variant>
      <vt:variant>
        <vt:lpwstr>logga svart &amp; röd jpeg</vt:lpwstr>
      </vt:variant>
      <vt:variant>
        <vt:lpwstr/>
      </vt:variant>
      <vt:variant>
        <vt:i4>5374012</vt:i4>
      </vt:variant>
      <vt:variant>
        <vt:i4>-1</vt:i4>
      </vt:variant>
      <vt:variant>
        <vt:i4>2088</vt:i4>
      </vt:variant>
      <vt:variant>
        <vt:i4>1</vt:i4>
      </vt:variant>
      <vt:variant>
        <vt:lpwstr>forbund19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Brevpapper</dc:title>
  <dc:creator>Lisa Eriksson</dc:creator>
  <cp:lastModifiedBy>Helena Hallström</cp:lastModifiedBy>
  <cp:revision>8</cp:revision>
  <cp:lastPrinted>2012-09-26T13:23:00Z</cp:lastPrinted>
  <dcterms:created xsi:type="dcterms:W3CDTF">2021-03-07T14:44:00Z</dcterms:created>
  <dcterms:modified xsi:type="dcterms:W3CDTF">2021-03-07T15:06:00Z</dcterms:modified>
</cp:coreProperties>
</file>